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8"/>
          <w:szCs w:val="48"/>
        </w:rPr>
      </w:pPr>
      <w:r>
        <w:rPr>
          <w:rFonts w:hint="eastAsia" w:asciiTheme="majorEastAsia" w:hAnsiTheme="majorEastAsia" w:eastAsiaTheme="majorEastAsia"/>
          <w:b/>
          <w:sz w:val="48"/>
          <w:szCs w:val="48"/>
        </w:rPr>
        <w:t>2019年益阳市法院系统招聘聘用制</w:t>
      </w:r>
    </w:p>
    <w:p>
      <w:pPr>
        <w:jc w:val="center"/>
        <w:rPr>
          <w:rFonts w:asciiTheme="majorEastAsia" w:hAnsiTheme="majorEastAsia" w:eastAsiaTheme="majorEastAsia"/>
          <w:b/>
          <w:sz w:val="48"/>
          <w:szCs w:val="48"/>
        </w:rPr>
      </w:pPr>
      <w:r>
        <w:rPr>
          <w:rFonts w:hint="eastAsia" w:asciiTheme="majorEastAsia" w:hAnsiTheme="majorEastAsia" w:eastAsiaTheme="majorEastAsia"/>
          <w:b/>
          <w:sz w:val="48"/>
          <w:szCs w:val="48"/>
        </w:rPr>
        <w:t>书记员面试流程</w:t>
      </w:r>
    </w:p>
    <w:p>
      <w:pPr>
        <w:rPr>
          <w:rFonts w:asciiTheme="majorEastAsia" w:hAnsiTheme="majorEastAsia" w:eastAsiaTheme="majorEastAsia"/>
          <w:sz w:val="48"/>
          <w:szCs w:val="48"/>
        </w:rPr>
      </w:pPr>
    </w:p>
    <w:p>
      <w:pPr>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2019年益阳市法院系统招聘聘用制书记员面试流程大致如下：</w:t>
      </w:r>
    </w:p>
    <w:p>
      <w:pPr>
        <w:widowControl/>
        <w:shd w:val="clear" w:color="auto" w:fill="FFFFFF"/>
        <w:spacing w:before="100" w:beforeAutospacing="1" w:after="100" w:afterAutospacing="1" w:line="360" w:lineRule="atLeast"/>
        <w:rPr>
          <w:rFonts w:ascii="仿宋" w:hAnsi="仿宋" w:eastAsia="仿宋" w:cs="宋体"/>
          <w:b/>
          <w:color w:val="333333"/>
          <w:kern w:val="0"/>
          <w:sz w:val="32"/>
          <w:szCs w:val="32"/>
        </w:rPr>
      </w:pPr>
      <w:r>
        <w:rPr>
          <w:rFonts w:ascii="仿宋" w:hAnsi="仿宋" w:eastAsia="仿宋" w:cs="宋体"/>
          <w:b/>
          <w:color w:val="333333"/>
          <w:kern w:val="0"/>
          <w:sz w:val="32"/>
          <w:szCs w:val="32"/>
        </w:rPr>
        <w:t>1</w:t>
      </w:r>
      <w:r>
        <w:rPr>
          <w:rFonts w:hint="eastAsia" w:ascii="仿宋" w:hAnsi="仿宋" w:eastAsia="仿宋" w:cs="宋体"/>
          <w:b/>
          <w:color w:val="333333"/>
          <w:kern w:val="0"/>
          <w:sz w:val="32"/>
          <w:szCs w:val="32"/>
        </w:rPr>
        <w:t>．</w:t>
      </w:r>
      <w:r>
        <w:rPr>
          <w:rFonts w:ascii="仿宋" w:hAnsi="仿宋" w:eastAsia="仿宋" w:cs="宋体"/>
          <w:b/>
          <w:color w:val="333333"/>
          <w:kern w:val="0"/>
          <w:sz w:val="32"/>
          <w:szCs w:val="32"/>
        </w:rPr>
        <w:t>报到抽签</w:t>
      </w:r>
    </w:p>
    <w:p>
      <w:pPr>
        <w:widowControl/>
        <w:shd w:val="clear" w:color="auto" w:fill="FFFFFF"/>
        <w:spacing w:before="100" w:beforeAutospacing="1" w:after="100" w:afterAutospacing="1" w:line="360" w:lineRule="atLeas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报考各院的考生按排名以1:1.2的比例进入面试，对进入面试的考生将事先按</w:t>
      </w:r>
      <w:r>
        <w:rPr>
          <w:rFonts w:hint="eastAsia" w:ascii="仿宋" w:hAnsi="仿宋" w:eastAsia="仿宋" w:cs="宋体"/>
          <w:kern w:val="0"/>
          <w:sz w:val="32"/>
          <w:szCs w:val="32"/>
        </w:rPr>
        <w:t>9组</w:t>
      </w:r>
      <w:r>
        <w:rPr>
          <w:rFonts w:hint="eastAsia" w:ascii="仿宋" w:hAnsi="仿宋" w:eastAsia="仿宋" w:cs="宋体"/>
          <w:color w:val="333333"/>
          <w:kern w:val="0"/>
          <w:sz w:val="32"/>
          <w:szCs w:val="32"/>
        </w:rPr>
        <w:t>分好组。具体的面试名单、分组信息及面试地点将通过面试公告予以公示。</w:t>
      </w:r>
      <w:r>
        <w:rPr>
          <w:rFonts w:ascii="仿宋" w:hAnsi="仿宋" w:eastAsia="仿宋" w:cs="宋体"/>
          <w:color w:val="333333"/>
          <w:kern w:val="0"/>
          <w:sz w:val="32"/>
          <w:szCs w:val="32"/>
        </w:rPr>
        <w:t>参加面试的考生一般要提前10—30分钟到达</w:t>
      </w:r>
      <w:r>
        <w:rPr>
          <w:rFonts w:hint="eastAsia" w:ascii="仿宋" w:hAnsi="仿宋" w:eastAsia="仿宋" w:cs="宋体"/>
          <w:color w:val="333333"/>
          <w:kern w:val="0"/>
          <w:sz w:val="32"/>
          <w:szCs w:val="32"/>
        </w:rPr>
        <w:t>指定的候考教室进行签到</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由</w:t>
      </w:r>
      <w:r>
        <w:rPr>
          <w:rFonts w:ascii="仿宋" w:hAnsi="仿宋" w:eastAsia="仿宋" w:cs="宋体"/>
          <w:color w:val="333333"/>
          <w:kern w:val="0"/>
          <w:sz w:val="32"/>
          <w:szCs w:val="32"/>
        </w:rPr>
        <w:t>面试工作人员对考生的</w:t>
      </w:r>
      <w:r>
        <w:rPr>
          <w:rFonts w:hint="eastAsia" w:ascii="仿宋" w:hAnsi="仿宋" w:eastAsia="仿宋" w:cs="宋体"/>
          <w:color w:val="333333"/>
          <w:kern w:val="0"/>
          <w:sz w:val="32"/>
          <w:szCs w:val="32"/>
        </w:rPr>
        <w:t>准考证、身份证等</w:t>
      </w:r>
      <w:r>
        <w:rPr>
          <w:rFonts w:ascii="仿宋" w:hAnsi="仿宋" w:eastAsia="仿宋" w:cs="宋体"/>
          <w:color w:val="333333"/>
          <w:kern w:val="0"/>
          <w:sz w:val="32"/>
          <w:szCs w:val="32"/>
        </w:rPr>
        <w:t>个人信息进行核对。</w:t>
      </w:r>
      <w:r>
        <w:rPr>
          <w:rFonts w:hint="eastAsia" w:ascii="仿宋" w:hAnsi="仿宋" w:eastAsia="仿宋" w:cs="宋体"/>
          <w:color w:val="333333"/>
          <w:kern w:val="0"/>
          <w:sz w:val="32"/>
          <w:szCs w:val="32"/>
        </w:rPr>
        <w:t>进入候考区前，考场工作人员会给考生发放信封纸袋，用来放自己的手机，并在信封上写上考生自己的姓名，放到工作人员准备好的箱子里。</w:t>
      </w:r>
      <w:r>
        <w:rPr>
          <w:rFonts w:ascii="仿宋" w:hAnsi="仿宋" w:eastAsia="仿宋" w:cs="宋体"/>
          <w:color w:val="333333"/>
          <w:kern w:val="0"/>
          <w:sz w:val="32"/>
          <w:szCs w:val="32"/>
        </w:rPr>
        <w:t>在面试之前，所有考生会</w:t>
      </w:r>
      <w:r>
        <w:rPr>
          <w:rFonts w:hint="eastAsia" w:ascii="仿宋" w:hAnsi="仿宋" w:eastAsia="仿宋" w:cs="宋体"/>
          <w:color w:val="333333"/>
          <w:kern w:val="0"/>
          <w:sz w:val="32"/>
          <w:szCs w:val="32"/>
        </w:rPr>
        <w:t>通过</w:t>
      </w:r>
      <w:r>
        <w:rPr>
          <w:rFonts w:ascii="仿宋" w:hAnsi="仿宋" w:eastAsia="仿宋" w:cs="宋体"/>
          <w:color w:val="333333"/>
          <w:kern w:val="0"/>
          <w:sz w:val="32"/>
          <w:szCs w:val="32"/>
        </w:rPr>
        <w:t>抽签来</w:t>
      </w:r>
      <w:r>
        <w:rPr>
          <w:rFonts w:hint="eastAsia" w:ascii="仿宋" w:hAnsi="仿宋" w:eastAsia="仿宋" w:cs="宋体"/>
          <w:color w:val="333333"/>
          <w:kern w:val="0"/>
          <w:sz w:val="32"/>
          <w:szCs w:val="32"/>
        </w:rPr>
        <w:t>确定自己答题</w:t>
      </w:r>
      <w:r>
        <w:rPr>
          <w:rFonts w:ascii="仿宋" w:hAnsi="仿宋" w:eastAsia="仿宋" w:cs="宋体"/>
          <w:color w:val="333333"/>
          <w:kern w:val="0"/>
          <w:sz w:val="32"/>
          <w:szCs w:val="32"/>
        </w:rPr>
        <w:t>的顺序。</w:t>
      </w:r>
      <w:r>
        <w:rPr>
          <w:rFonts w:hint="eastAsia" w:ascii="仿宋" w:hAnsi="仿宋" w:eastAsia="仿宋" w:cs="宋体"/>
          <w:color w:val="333333"/>
          <w:kern w:val="0"/>
          <w:sz w:val="32"/>
          <w:szCs w:val="32"/>
        </w:rPr>
        <w:t>考生抽完签后，</w:t>
      </w:r>
      <w:r>
        <w:rPr>
          <w:rFonts w:hint="eastAsia" w:ascii="仿宋" w:hAnsi="仿宋" w:eastAsia="仿宋"/>
          <w:sz w:val="32"/>
          <w:szCs w:val="32"/>
        </w:rPr>
        <w:t>在考场提供的花名册上填好自己的顺序号并签名</w:t>
      </w:r>
      <w:r>
        <w:rPr>
          <w:rFonts w:hint="eastAsia" w:ascii="仿宋" w:hAnsi="仿宋" w:eastAsia="仿宋" w:cs="宋体"/>
          <w:color w:val="333333"/>
          <w:kern w:val="0"/>
          <w:sz w:val="32"/>
          <w:szCs w:val="32"/>
        </w:rPr>
        <w:t>。工作人员会将考生相对应的数字牌发到各考生手中。工作人员要提醒考生</w:t>
      </w:r>
      <w:r>
        <w:rPr>
          <w:rFonts w:ascii="仿宋" w:hAnsi="仿宋" w:eastAsia="仿宋" w:cs="宋体"/>
          <w:kern w:val="0"/>
          <w:sz w:val="32"/>
          <w:szCs w:val="32"/>
        </w:rPr>
        <w:t>抽签序号确定以后，不允许再进行交换</w:t>
      </w:r>
      <w:r>
        <w:rPr>
          <w:rFonts w:hint="eastAsia" w:ascii="仿宋" w:hAnsi="仿宋" w:eastAsia="仿宋" w:cs="宋体"/>
          <w:kern w:val="0"/>
          <w:sz w:val="32"/>
          <w:szCs w:val="32"/>
        </w:rPr>
        <w:t>。考生若擅自交换抽签顺序，一切后果将由考生个人承担。</w:t>
      </w:r>
      <w:bookmarkStart w:id="0" w:name="_GoBack"/>
      <w:bookmarkEnd w:id="0"/>
    </w:p>
    <w:p>
      <w:pPr>
        <w:widowControl/>
        <w:shd w:val="clear" w:color="auto" w:fill="FFFFFF"/>
        <w:spacing w:before="100" w:beforeAutospacing="1" w:after="100" w:afterAutospacing="1" w:line="360" w:lineRule="atLeast"/>
        <w:rPr>
          <w:rFonts w:ascii="仿宋" w:hAnsi="仿宋" w:eastAsia="仿宋" w:cs="宋体"/>
          <w:b/>
          <w:color w:val="333333"/>
          <w:kern w:val="0"/>
          <w:sz w:val="32"/>
          <w:szCs w:val="32"/>
        </w:rPr>
      </w:pPr>
    </w:p>
    <w:p>
      <w:pPr>
        <w:widowControl/>
        <w:shd w:val="clear" w:color="auto" w:fill="FFFFFF"/>
        <w:spacing w:before="100" w:beforeAutospacing="1" w:after="100" w:afterAutospacing="1" w:line="360" w:lineRule="atLeast"/>
        <w:rPr>
          <w:rFonts w:ascii="仿宋" w:hAnsi="仿宋" w:eastAsia="仿宋" w:cs="宋体"/>
          <w:b/>
          <w:color w:val="333333"/>
          <w:kern w:val="0"/>
          <w:sz w:val="32"/>
          <w:szCs w:val="32"/>
        </w:rPr>
      </w:pPr>
      <w:r>
        <w:rPr>
          <w:rFonts w:ascii="仿宋" w:hAnsi="仿宋" w:eastAsia="仿宋" w:cs="宋体"/>
          <w:b/>
          <w:color w:val="333333"/>
          <w:kern w:val="0"/>
          <w:sz w:val="32"/>
          <w:szCs w:val="32"/>
        </w:rPr>
        <w:t>2</w:t>
      </w:r>
      <w:r>
        <w:rPr>
          <w:rFonts w:hint="eastAsia" w:ascii="仿宋" w:hAnsi="仿宋" w:eastAsia="仿宋" w:cs="宋体"/>
          <w:b/>
          <w:color w:val="333333"/>
          <w:kern w:val="0"/>
          <w:sz w:val="32"/>
          <w:szCs w:val="32"/>
        </w:rPr>
        <w:t>．考场</w:t>
      </w:r>
      <w:r>
        <w:rPr>
          <w:rFonts w:ascii="仿宋" w:hAnsi="仿宋" w:eastAsia="仿宋" w:cs="宋体"/>
          <w:b/>
          <w:color w:val="333333"/>
          <w:kern w:val="0"/>
          <w:sz w:val="32"/>
          <w:szCs w:val="32"/>
        </w:rPr>
        <w:t>候考</w:t>
      </w:r>
    </w:p>
    <w:p>
      <w:pPr>
        <w:widowControl/>
        <w:shd w:val="clear" w:color="auto" w:fill="FFFFFF"/>
        <w:spacing w:before="100" w:beforeAutospacing="1" w:after="100" w:afterAutospacing="1" w:line="360" w:lineRule="atLeas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考生</w:t>
      </w:r>
      <w:r>
        <w:rPr>
          <w:rFonts w:ascii="仿宋" w:hAnsi="仿宋" w:eastAsia="仿宋" w:cs="宋体"/>
          <w:color w:val="333333"/>
          <w:kern w:val="0"/>
          <w:sz w:val="32"/>
          <w:szCs w:val="32"/>
        </w:rPr>
        <w:t>抽完签后</w:t>
      </w:r>
      <w:r>
        <w:rPr>
          <w:rFonts w:hint="eastAsia" w:ascii="仿宋" w:hAnsi="仿宋" w:eastAsia="仿宋" w:cs="宋体"/>
          <w:color w:val="333333"/>
          <w:kern w:val="0"/>
          <w:sz w:val="32"/>
          <w:szCs w:val="32"/>
        </w:rPr>
        <w:t>在</w:t>
      </w:r>
      <w:r>
        <w:rPr>
          <w:rFonts w:ascii="仿宋" w:hAnsi="仿宋" w:eastAsia="仿宋" w:cs="宋体"/>
          <w:color w:val="333333"/>
          <w:kern w:val="0"/>
          <w:sz w:val="32"/>
          <w:szCs w:val="32"/>
        </w:rPr>
        <w:t>候考室等待参加面试，</w:t>
      </w:r>
      <w:r>
        <w:rPr>
          <w:rFonts w:hint="eastAsia" w:ascii="仿宋" w:hAnsi="仿宋" w:eastAsia="仿宋" w:cs="宋体"/>
          <w:color w:val="333333"/>
          <w:kern w:val="0"/>
          <w:sz w:val="32"/>
          <w:szCs w:val="32"/>
        </w:rPr>
        <w:t>期间</w:t>
      </w:r>
      <w:r>
        <w:rPr>
          <w:rFonts w:ascii="仿宋" w:hAnsi="仿宋" w:eastAsia="仿宋" w:cs="宋体"/>
          <w:color w:val="333333"/>
          <w:kern w:val="0"/>
          <w:sz w:val="32"/>
          <w:szCs w:val="32"/>
        </w:rPr>
        <w:t>不允许</w:t>
      </w:r>
      <w:r>
        <w:rPr>
          <w:rFonts w:hint="eastAsia" w:ascii="仿宋" w:hAnsi="仿宋" w:eastAsia="仿宋" w:cs="宋体"/>
          <w:color w:val="333333"/>
          <w:kern w:val="0"/>
          <w:sz w:val="32"/>
          <w:szCs w:val="32"/>
        </w:rPr>
        <w:t>考生</w:t>
      </w:r>
      <w:r>
        <w:rPr>
          <w:rFonts w:ascii="仿宋" w:hAnsi="仿宋" w:eastAsia="仿宋" w:cs="宋体"/>
          <w:color w:val="333333"/>
          <w:kern w:val="0"/>
          <w:sz w:val="32"/>
          <w:szCs w:val="32"/>
        </w:rPr>
        <w:t>随便离开，候考区和面试区是完全隔离的，候考的考生无法得知前面进行面试的考生的任何情况。</w:t>
      </w:r>
      <w:r>
        <w:rPr>
          <w:rFonts w:hint="eastAsia" w:ascii="仿宋" w:hAnsi="仿宋" w:eastAsia="仿宋" w:cs="宋体"/>
          <w:color w:val="333333"/>
          <w:kern w:val="0"/>
          <w:sz w:val="32"/>
          <w:szCs w:val="32"/>
        </w:rPr>
        <w:t>期间</w:t>
      </w:r>
      <w:r>
        <w:rPr>
          <w:rFonts w:ascii="仿宋" w:hAnsi="仿宋" w:eastAsia="仿宋" w:cs="宋体"/>
          <w:color w:val="333333"/>
          <w:kern w:val="0"/>
          <w:sz w:val="32"/>
          <w:szCs w:val="32"/>
        </w:rPr>
        <w:t>候考的考生如需上</w:t>
      </w:r>
      <w:r>
        <w:fldChar w:fldCharType="begin"/>
      </w:r>
      <w:r>
        <w:instrText xml:space="preserve"> HYPERLINK "https://baike.baidu.com/item/%E5%8E%95%E6%89%80/473788" \t "_blank" </w:instrText>
      </w:r>
      <w:r>
        <w:fldChar w:fldCharType="separate"/>
      </w:r>
      <w:r>
        <w:rPr>
          <w:rFonts w:ascii="仿宋" w:hAnsi="仿宋" w:eastAsia="仿宋" w:cs="宋体"/>
          <w:color w:val="333333"/>
          <w:kern w:val="0"/>
          <w:sz w:val="32"/>
          <w:szCs w:val="32"/>
        </w:rPr>
        <w:t>厕所</w:t>
      </w:r>
      <w:r>
        <w:rPr>
          <w:rFonts w:ascii="仿宋" w:hAnsi="仿宋" w:eastAsia="仿宋" w:cs="宋体"/>
          <w:color w:val="333333"/>
          <w:kern w:val="0"/>
          <w:sz w:val="32"/>
          <w:szCs w:val="32"/>
        </w:rPr>
        <w:fldChar w:fldCharType="end"/>
      </w:r>
      <w:r>
        <w:rPr>
          <w:rFonts w:ascii="仿宋" w:hAnsi="仿宋" w:eastAsia="仿宋" w:cs="宋体"/>
          <w:color w:val="333333"/>
          <w:kern w:val="0"/>
          <w:sz w:val="32"/>
          <w:szCs w:val="32"/>
        </w:rPr>
        <w:t>，将由同性工作人员陪同前往。另外，面试</w:t>
      </w:r>
      <w:r>
        <w:rPr>
          <w:rFonts w:hint="eastAsia" w:ascii="仿宋" w:hAnsi="仿宋" w:eastAsia="仿宋" w:cs="宋体"/>
          <w:color w:val="333333"/>
          <w:kern w:val="0"/>
          <w:sz w:val="32"/>
          <w:szCs w:val="32"/>
        </w:rPr>
        <w:t>将</w:t>
      </w:r>
      <w:r>
        <w:rPr>
          <w:rFonts w:ascii="仿宋" w:hAnsi="仿宋" w:eastAsia="仿宋" w:cs="宋体"/>
          <w:color w:val="333333"/>
          <w:kern w:val="0"/>
          <w:sz w:val="32"/>
          <w:szCs w:val="32"/>
        </w:rPr>
        <w:t>全天进行，中午将给等待面试的候考考生提供免费的午餐。候考区内，将有工作人员通知即将进行</w:t>
      </w:r>
      <w:r>
        <w:fldChar w:fldCharType="begin"/>
      </w:r>
      <w:r>
        <w:instrText xml:space="preserve"> HYPERLINK "https://baike.baidu.com/item/%E9%9D%A2%E8%AF%95" \t "_blank" </w:instrText>
      </w:r>
      <w:r>
        <w:fldChar w:fldCharType="separate"/>
      </w:r>
      <w:r>
        <w:rPr>
          <w:rFonts w:ascii="仿宋" w:hAnsi="仿宋" w:eastAsia="仿宋" w:cs="宋体"/>
          <w:color w:val="333333"/>
          <w:kern w:val="0"/>
          <w:sz w:val="32"/>
          <w:szCs w:val="32"/>
        </w:rPr>
        <w:t>面试</w:t>
      </w:r>
      <w:r>
        <w:rPr>
          <w:rFonts w:ascii="仿宋" w:hAnsi="仿宋" w:eastAsia="仿宋" w:cs="宋体"/>
          <w:color w:val="333333"/>
          <w:kern w:val="0"/>
          <w:sz w:val="32"/>
          <w:szCs w:val="32"/>
        </w:rPr>
        <w:fldChar w:fldCharType="end"/>
      </w:r>
      <w:r>
        <w:rPr>
          <w:rFonts w:ascii="仿宋" w:hAnsi="仿宋" w:eastAsia="仿宋" w:cs="宋体"/>
          <w:color w:val="333333"/>
          <w:kern w:val="0"/>
          <w:sz w:val="32"/>
          <w:szCs w:val="32"/>
        </w:rPr>
        <w:t>的考生做</w:t>
      </w:r>
      <w:r>
        <w:rPr>
          <w:rFonts w:hint="eastAsia" w:ascii="仿宋" w:hAnsi="仿宋" w:eastAsia="仿宋" w:cs="宋体"/>
          <w:color w:val="333333"/>
          <w:kern w:val="0"/>
          <w:sz w:val="32"/>
          <w:szCs w:val="32"/>
        </w:rPr>
        <w:t>好</w:t>
      </w:r>
      <w:r>
        <w:rPr>
          <w:rFonts w:ascii="仿宋" w:hAnsi="仿宋" w:eastAsia="仿宋" w:cs="宋体"/>
          <w:color w:val="333333"/>
          <w:kern w:val="0"/>
          <w:sz w:val="32"/>
          <w:szCs w:val="32"/>
        </w:rPr>
        <w:t>准备。即1号考生在进行面试时，2号考生会安排在考场门外候考，其他人在候考室等待，以此类推。</w:t>
      </w:r>
    </w:p>
    <w:p>
      <w:pPr>
        <w:widowControl/>
        <w:shd w:val="clear" w:color="auto" w:fill="FFFFFF"/>
        <w:spacing w:before="100" w:beforeAutospacing="1" w:after="100" w:afterAutospacing="1" w:line="360" w:lineRule="atLeast"/>
        <w:rPr>
          <w:rFonts w:ascii="仿宋" w:hAnsi="仿宋" w:eastAsia="仿宋" w:cs="宋体"/>
          <w:b/>
          <w:color w:val="333333"/>
          <w:kern w:val="0"/>
          <w:sz w:val="32"/>
          <w:szCs w:val="32"/>
        </w:rPr>
      </w:pPr>
      <w:r>
        <w:rPr>
          <w:rFonts w:ascii="仿宋" w:hAnsi="仿宋" w:eastAsia="仿宋" w:cs="宋体"/>
          <w:b/>
          <w:color w:val="333333"/>
          <w:kern w:val="0"/>
          <w:sz w:val="32"/>
          <w:szCs w:val="32"/>
        </w:rPr>
        <w:t>3</w:t>
      </w:r>
      <w:r>
        <w:rPr>
          <w:rFonts w:hint="eastAsia" w:ascii="仿宋" w:hAnsi="仿宋" w:eastAsia="仿宋" w:cs="宋体"/>
          <w:b/>
          <w:color w:val="333333"/>
          <w:kern w:val="0"/>
          <w:sz w:val="32"/>
          <w:szCs w:val="32"/>
        </w:rPr>
        <w:t>．</w:t>
      </w:r>
      <w:r>
        <w:rPr>
          <w:rFonts w:ascii="仿宋" w:hAnsi="仿宋" w:eastAsia="仿宋" w:cs="宋体"/>
          <w:b/>
          <w:color w:val="333333"/>
          <w:kern w:val="0"/>
          <w:sz w:val="32"/>
          <w:szCs w:val="32"/>
        </w:rPr>
        <w:t>进入考场</w:t>
      </w:r>
    </w:p>
    <w:p>
      <w:pPr>
        <w:widowControl/>
        <w:shd w:val="clear" w:color="auto" w:fill="FFFFFF"/>
        <w:spacing w:before="100" w:beforeAutospacing="1" w:after="100" w:afterAutospacing="1" w:line="360" w:lineRule="atLeast"/>
        <w:ind w:firstLine="640" w:firstLineChars="200"/>
        <w:rPr>
          <w:rFonts w:ascii="仿宋" w:hAnsi="仿宋" w:eastAsia="仿宋" w:cs="宋体"/>
          <w:color w:val="333333"/>
          <w:kern w:val="0"/>
          <w:sz w:val="32"/>
          <w:szCs w:val="32"/>
        </w:rPr>
      </w:pPr>
      <w:r>
        <w:rPr>
          <w:rFonts w:ascii="仿宋" w:hAnsi="仿宋" w:eastAsia="仿宋" w:cs="宋体"/>
          <w:color w:val="333333"/>
          <w:kern w:val="0"/>
          <w:sz w:val="32"/>
          <w:szCs w:val="32"/>
        </w:rPr>
        <w:t>当轮到考生进场时，引导员将到候考室宣布：“请xxx号考生入场”。考生随引导员到达考室门口后自行进入考场。</w:t>
      </w:r>
    </w:p>
    <w:p>
      <w:pPr>
        <w:widowControl/>
        <w:shd w:val="clear" w:color="auto" w:fill="FFFFFF"/>
        <w:spacing w:before="100" w:beforeAutospacing="1" w:after="100" w:afterAutospacing="1" w:line="360" w:lineRule="atLeast"/>
        <w:rPr>
          <w:rFonts w:ascii="仿宋" w:hAnsi="仿宋" w:eastAsia="仿宋" w:cs="宋体"/>
          <w:b/>
          <w:color w:val="333333"/>
          <w:kern w:val="0"/>
          <w:sz w:val="32"/>
          <w:szCs w:val="32"/>
        </w:rPr>
      </w:pPr>
      <w:r>
        <w:rPr>
          <w:rFonts w:ascii="仿宋" w:hAnsi="仿宋" w:eastAsia="仿宋" w:cs="宋体"/>
          <w:b/>
          <w:color w:val="333333"/>
          <w:kern w:val="0"/>
          <w:sz w:val="32"/>
          <w:szCs w:val="32"/>
        </w:rPr>
        <w:t>4</w:t>
      </w:r>
      <w:r>
        <w:rPr>
          <w:rFonts w:hint="eastAsia" w:ascii="仿宋" w:hAnsi="仿宋" w:eastAsia="仿宋" w:cs="宋体"/>
          <w:b/>
          <w:color w:val="333333"/>
          <w:kern w:val="0"/>
          <w:sz w:val="32"/>
          <w:szCs w:val="32"/>
        </w:rPr>
        <w:t>．</w:t>
      </w:r>
      <w:r>
        <w:rPr>
          <w:rFonts w:ascii="仿宋" w:hAnsi="仿宋" w:eastAsia="仿宋" w:cs="宋体"/>
          <w:b/>
          <w:color w:val="333333"/>
          <w:kern w:val="0"/>
          <w:sz w:val="32"/>
          <w:szCs w:val="32"/>
        </w:rPr>
        <w:t>答题</w:t>
      </w:r>
    </w:p>
    <w:p>
      <w:pPr>
        <w:shd w:val="clear" w:color="auto" w:fill="FFFFFF"/>
        <w:spacing w:line="360" w:lineRule="atLeast"/>
        <w:ind w:firstLine="640" w:firstLineChars="200"/>
        <w:rPr>
          <w:rFonts w:ascii="Arial" w:hAnsi="Arial" w:eastAsia="宋体" w:cs="Arial"/>
          <w:color w:val="333333"/>
          <w:kern w:val="0"/>
          <w:szCs w:val="21"/>
        </w:rPr>
      </w:pPr>
      <w:r>
        <w:rPr>
          <w:rFonts w:ascii="仿宋" w:hAnsi="仿宋" w:eastAsia="仿宋" w:cs="宋体"/>
          <w:color w:val="333333"/>
          <w:kern w:val="0"/>
          <w:sz w:val="32"/>
          <w:szCs w:val="32"/>
        </w:rPr>
        <w:t>考生进入考场，走到考生席，然后站定向考官问好，得到考官落座指令后，考生可以落座。一般而言，考生在落座后不能自报姓名，否则会取消考试资格</w:t>
      </w: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等考官宣布导入语后，考试开始。面试形式</w:t>
      </w:r>
      <w:r>
        <w:rPr>
          <w:rFonts w:hint="eastAsia" w:ascii="仿宋" w:hAnsi="仿宋" w:eastAsia="仿宋" w:cs="宋体"/>
          <w:color w:val="333333"/>
          <w:kern w:val="0"/>
          <w:sz w:val="32"/>
          <w:szCs w:val="32"/>
        </w:rPr>
        <w:t>为</w:t>
      </w:r>
      <w:r>
        <w:rPr>
          <w:rFonts w:ascii="仿宋" w:hAnsi="仿宋" w:eastAsia="仿宋" w:cs="宋体"/>
          <w:color w:val="333333"/>
          <w:kern w:val="0"/>
          <w:sz w:val="32"/>
          <w:szCs w:val="32"/>
        </w:rPr>
        <w:t>结构化面试，</w:t>
      </w:r>
      <w:r>
        <w:rPr>
          <w:rFonts w:hint="eastAsia" w:ascii="仿宋" w:hAnsi="仿宋" w:eastAsia="仿宋" w:cs="宋体"/>
          <w:color w:val="333333"/>
          <w:kern w:val="0"/>
          <w:sz w:val="32"/>
          <w:szCs w:val="32"/>
        </w:rPr>
        <w:t>每个教室都将给考生提供相应的</w:t>
      </w:r>
      <w:r>
        <w:rPr>
          <w:rFonts w:ascii="仿宋" w:hAnsi="仿宋" w:eastAsia="仿宋" w:cs="宋体"/>
          <w:color w:val="333333"/>
          <w:kern w:val="0"/>
          <w:sz w:val="32"/>
          <w:szCs w:val="32"/>
        </w:rPr>
        <w:t>题本，</w:t>
      </w:r>
      <w:r>
        <w:rPr>
          <w:rFonts w:hint="eastAsia" w:ascii="仿宋" w:hAnsi="仿宋" w:eastAsia="仿宋" w:cs="宋体"/>
          <w:color w:val="333333"/>
          <w:kern w:val="0"/>
          <w:sz w:val="32"/>
          <w:szCs w:val="32"/>
        </w:rPr>
        <w:t>由考生自己</w:t>
      </w:r>
      <w:r>
        <w:rPr>
          <w:rFonts w:ascii="仿宋" w:hAnsi="仿宋" w:eastAsia="仿宋" w:cs="宋体"/>
          <w:color w:val="333333"/>
          <w:kern w:val="0"/>
          <w:sz w:val="32"/>
          <w:szCs w:val="32"/>
        </w:rPr>
        <w:t>读题。面试题目是</w:t>
      </w:r>
      <w:r>
        <w:rPr>
          <w:rFonts w:hint="eastAsia" w:ascii="仿宋" w:hAnsi="仿宋" w:eastAsia="仿宋" w:cs="宋体"/>
          <w:color w:val="333333"/>
          <w:kern w:val="0"/>
          <w:sz w:val="32"/>
          <w:szCs w:val="32"/>
        </w:rPr>
        <w:t>2</w:t>
      </w:r>
      <w:r>
        <w:rPr>
          <w:rFonts w:ascii="仿宋" w:hAnsi="仿宋" w:eastAsia="仿宋" w:cs="宋体"/>
          <w:color w:val="333333"/>
          <w:kern w:val="0"/>
          <w:sz w:val="32"/>
          <w:szCs w:val="32"/>
        </w:rPr>
        <w:t>道，</w:t>
      </w:r>
      <w:r>
        <w:rPr>
          <w:rFonts w:hint="eastAsia" w:ascii="仿宋" w:hAnsi="仿宋" w:eastAsia="仿宋" w:cs="宋体"/>
          <w:color w:val="333333"/>
          <w:kern w:val="0"/>
          <w:sz w:val="32"/>
          <w:szCs w:val="32"/>
        </w:rPr>
        <w:t>每位考生答题</w:t>
      </w:r>
      <w:r>
        <w:rPr>
          <w:rFonts w:ascii="仿宋" w:hAnsi="仿宋" w:eastAsia="仿宋" w:cs="宋体"/>
          <w:color w:val="333333"/>
          <w:kern w:val="0"/>
          <w:sz w:val="32"/>
          <w:szCs w:val="32"/>
        </w:rPr>
        <w:t>的总时间</w:t>
      </w:r>
      <w:r>
        <w:rPr>
          <w:rFonts w:hint="eastAsia" w:ascii="仿宋" w:hAnsi="仿宋" w:eastAsia="仿宋" w:cs="宋体"/>
          <w:color w:val="333333"/>
          <w:kern w:val="0"/>
          <w:sz w:val="32"/>
          <w:szCs w:val="32"/>
        </w:rPr>
        <w:t>为7</w:t>
      </w:r>
      <w:r>
        <w:rPr>
          <w:rFonts w:ascii="仿宋" w:hAnsi="仿宋" w:eastAsia="仿宋" w:cs="宋体"/>
          <w:color w:val="333333"/>
          <w:kern w:val="0"/>
          <w:sz w:val="32"/>
          <w:szCs w:val="32"/>
        </w:rPr>
        <w:t>分钟。面试内容分为若干测评要素，主要包括综合分析能力、言语表达能力、应变能力、求职动机与拟任职位的匹配性、举止仪表</w:t>
      </w:r>
      <w:r>
        <w:rPr>
          <w:rFonts w:hint="eastAsia" w:ascii="仿宋" w:hAnsi="仿宋" w:eastAsia="仿宋" w:cs="宋体"/>
          <w:color w:val="333333"/>
          <w:kern w:val="0"/>
          <w:sz w:val="32"/>
          <w:szCs w:val="32"/>
        </w:rPr>
        <w:t>等</w:t>
      </w:r>
      <w:r>
        <w:rPr>
          <w:rFonts w:ascii="仿宋" w:hAnsi="仿宋" w:eastAsia="仿宋" w:cs="宋体"/>
          <w:color w:val="333333"/>
          <w:kern w:val="0"/>
          <w:sz w:val="32"/>
          <w:szCs w:val="32"/>
        </w:rPr>
        <w:t>。</w:t>
      </w:r>
    </w:p>
    <w:p>
      <w:pPr>
        <w:widowControl/>
        <w:shd w:val="clear" w:color="auto" w:fill="FFFFFF"/>
        <w:spacing w:before="100" w:beforeAutospacing="1" w:after="100" w:afterAutospacing="1" w:line="360" w:lineRule="atLeast"/>
        <w:rPr>
          <w:rFonts w:ascii="仿宋" w:hAnsi="仿宋" w:eastAsia="仿宋" w:cs="宋体"/>
          <w:b/>
          <w:color w:val="333333"/>
          <w:kern w:val="0"/>
          <w:sz w:val="32"/>
          <w:szCs w:val="32"/>
        </w:rPr>
      </w:pPr>
      <w:r>
        <w:rPr>
          <w:rFonts w:ascii="仿宋" w:hAnsi="仿宋" w:eastAsia="仿宋" w:cs="宋体"/>
          <w:b/>
          <w:color w:val="333333"/>
          <w:kern w:val="0"/>
          <w:sz w:val="32"/>
          <w:szCs w:val="32"/>
        </w:rPr>
        <w:t>5</w:t>
      </w:r>
      <w:r>
        <w:rPr>
          <w:rFonts w:hint="eastAsia" w:ascii="仿宋" w:hAnsi="仿宋" w:eastAsia="仿宋" w:cs="宋体"/>
          <w:b/>
          <w:color w:val="333333"/>
          <w:kern w:val="0"/>
          <w:sz w:val="32"/>
          <w:szCs w:val="32"/>
        </w:rPr>
        <w:t>．</w:t>
      </w:r>
      <w:r>
        <w:rPr>
          <w:rFonts w:ascii="仿宋" w:hAnsi="仿宋" w:eastAsia="仿宋" w:cs="宋体"/>
          <w:b/>
          <w:color w:val="333333"/>
          <w:kern w:val="0"/>
          <w:sz w:val="32"/>
          <w:szCs w:val="32"/>
        </w:rPr>
        <w:t>答完退场</w:t>
      </w:r>
    </w:p>
    <w:p>
      <w:pPr>
        <w:widowControl/>
        <w:shd w:val="clear" w:color="auto" w:fill="FFFFFF"/>
        <w:spacing w:before="100" w:beforeAutospacing="1" w:after="100" w:afterAutospacing="1" w:line="360" w:lineRule="atLeast"/>
        <w:ind w:firstLine="640" w:firstLineChars="200"/>
        <w:rPr>
          <w:rFonts w:ascii="仿宋" w:hAnsi="仿宋" w:eastAsia="仿宋" w:cs="宋体"/>
          <w:color w:val="333333"/>
          <w:kern w:val="0"/>
          <w:sz w:val="32"/>
          <w:szCs w:val="32"/>
        </w:rPr>
      </w:pPr>
      <w:r>
        <w:rPr>
          <w:rFonts w:ascii="仿宋" w:hAnsi="仿宋" w:eastAsia="仿宋" w:cs="宋体"/>
          <w:color w:val="333333"/>
          <w:kern w:val="0"/>
          <w:sz w:val="32"/>
          <w:szCs w:val="32"/>
        </w:rPr>
        <w:t>考生回答完题目后，告知考官“回答完毕”，</w:t>
      </w:r>
      <w:r>
        <w:rPr>
          <w:rFonts w:hint="eastAsia" w:ascii="仿宋" w:hAnsi="仿宋" w:eastAsia="仿宋" w:cs="宋体"/>
          <w:color w:val="333333"/>
          <w:kern w:val="0"/>
          <w:sz w:val="32"/>
          <w:szCs w:val="32"/>
        </w:rPr>
        <w:t>由</w:t>
      </w:r>
      <w:r>
        <w:rPr>
          <w:rFonts w:ascii="仿宋" w:hAnsi="仿宋" w:eastAsia="仿宋" w:cs="宋体"/>
          <w:color w:val="333333"/>
          <w:kern w:val="0"/>
          <w:sz w:val="32"/>
          <w:szCs w:val="32"/>
        </w:rPr>
        <w:t>主考官宣布考生退场，考生离开面试室后到候分室等候分数。</w:t>
      </w:r>
    </w:p>
    <w:p>
      <w:pPr>
        <w:widowControl/>
        <w:shd w:val="clear" w:color="auto" w:fill="FFFFFF"/>
        <w:spacing w:before="100" w:beforeAutospacing="1" w:after="100" w:afterAutospacing="1" w:line="360" w:lineRule="atLeast"/>
        <w:rPr>
          <w:rFonts w:ascii="仿宋" w:hAnsi="仿宋" w:eastAsia="仿宋" w:cs="宋体"/>
          <w:b/>
          <w:color w:val="333333"/>
          <w:kern w:val="0"/>
          <w:sz w:val="32"/>
          <w:szCs w:val="32"/>
        </w:rPr>
      </w:pPr>
      <w:r>
        <w:rPr>
          <w:rFonts w:ascii="仿宋" w:hAnsi="仿宋" w:eastAsia="仿宋" w:cs="宋体"/>
          <w:b/>
          <w:color w:val="333333"/>
          <w:kern w:val="0"/>
          <w:sz w:val="32"/>
          <w:szCs w:val="32"/>
        </w:rPr>
        <w:t>6</w:t>
      </w:r>
      <w:r>
        <w:rPr>
          <w:rFonts w:hint="eastAsia" w:ascii="仿宋" w:hAnsi="仿宋" w:eastAsia="仿宋" w:cs="宋体"/>
          <w:b/>
          <w:color w:val="333333"/>
          <w:kern w:val="0"/>
          <w:sz w:val="32"/>
          <w:szCs w:val="32"/>
        </w:rPr>
        <w:t>．</w:t>
      </w:r>
      <w:r>
        <w:rPr>
          <w:rFonts w:ascii="仿宋" w:hAnsi="仿宋" w:eastAsia="仿宋" w:cs="宋体"/>
          <w:b/>
          <w:color w:val="333333"/>
          <w:kern w:val="0"/>
          <w:sz w:val="32"/>
          <w:szCs w:val="32"/>
        </w:rPr>
        <w:t>成绩公布</w:t>
      </w:r>
    </w:p>
    <w:p>
      <w:pPr>
        <w:widowControl/>
        <w:shd w:val="clear" w:color="auto" w:fill="FFFFFF"/>
        <w:spacing w:before="100" w:beforeAutospacing="1" w:after="100" w:afterAutospacing="1" w:line="360" w:lineRule="atLeast"/>
        <w:ind w:firstLine="640" w:firstLineChars="200"/>
        <w:rPr>
          <w:rFonts w:ascii="仿宋" w:hAnsi="仿宋" w:eastAsia="仿宋" w:cs="宋体"/>
          <w:color w:val="333333"/>
          <w:kern w:val="0"/>
          <w:sz w:val="32"/>
          <w:szCs w:val="32"/>
        </w:rPr>
      </w:pPr>
      <w:r>
        <w:rPr>
          <w:rFonts w:ascii="仿宋" w:hAnsi="仿宋" w:eastAsia="仿宋" w:cs="宋体"/>
          <w:color w:val="333333"/>
          <w:kern w:val="0"/>
          <w:sz w:val="32"/>
          <w:szCs w:val="32"/>
        </w:rPr>
        <w:t>考生回答完后，面试考官</w:t>
      </w:r>
      <w:r>
        <w:rPr>
          <w:rFonts w:hint="eastAsia" w:ascii="仿宋" w:hAnsi="仿宋" w:eastAsia="仿宋" w:cs="宋体"/>
          <w:color w:val="333333"/>
          <w:kern w:val="0"/>
          <w:sz w:val="32"/>
          <w:szCs w:val="32"/>
        </w:rPr>
        <w:t>根据考生的具体表现</w:t>
      </w:r>
      <w:r>
        <w:rPr>
          <w:rFonts w:ascii="仿宋" w:hAnsi="仿宋" w:eastAsia="仿宋" w:cs="宋体"/>
          <w:color w:val="333333"/>
          <w:kern w:val="0"/>
          <w:sz w:val="32"/>
          <w:szCs w:val="32"/>
        </w:rPr>
        <w:t>对考生进行评分，</w:t>
      </w:r>
      <w:r>
        <w:rPr>
          <w:rFonts w:hint="eastAsia" w:ascii="仿宋" w:hAnsi="仿宋" w:eastAsia="仿宋" w:cs="宋体"/>
          <w:color w:val="333333"/>
          <w:kern w:val="0"/>
          <w:sz w:val="32"/>
          <w:szCs w:val="32"/>
        </w:rPr>
        <w:t>填写评分表（评分细则表在面试前发给每位考官），</w:t>
      </w:r>
      <w:r>
        <w:rPr>
          <w:rFonts w:ascii="仿宋" w:hAnsi="仿宋" w:eastAsia="仿宋" w:cs="宋体"/>
          <w:color w:val="333333"/>
          <w:kern w:val="0"/>
          <w:sz w:val="32"/>
          <w:szCs w:val="32"/>
        </w:rPr>
        <w:t>然后记分员会收集评分表，进行分数核算</w:t>
      </w:r>
      <w:r>
        <w:rPr>
          <w:rFonts w:hint="eastAsia" w:ascii="仿宋" w:hAnsi="仿宋" w:eastAsia="仿宋" w:cs="宋体"/>
          <w:color w:val="333333"/>
          <w:kern w:val="0"/>
          <w:sz w:val="32"/>
          <w:szCs w:val="32"/>
        </w:rPr>
        <w:t>（取平均分）。成绩核算后由引导员通知候分区考生到面试考场宣布面试成绩并签字。</w:t>
      </w:r>
    </w:p>
    <w:p>
      <w:pPr>
        <w:widowControl/>
        <w:shd w:val="clear" w:color="auto" w:fill="FFFFFF"/>
        <w:spacing w:before="100" w:beforeAutospacing="1" w:after="100" w:afterAutospacing="1" w:line="360" w:lineRule="atLeast"/>
        <w:rPr>
          <w:rFonts w:ascii="仿宋" w:hAnsi="仿宋" w:eastAsia="仿宋" w:cs="宋体"/>
          <w:b/>
          <w:color w:val="333333"/>
          <w:kern w:val="0"/>
          <w:sz w:val="32"/>
          <w:szCs w:val="32"/>
        </w:rPr>
      </w:pPr>
      <w:r>
        <w:rPr>
          <w:rFonts w:ascii="仿宋" w:hAnsi="仿宋" w:eastAsia="仿宋" w:cs="宋体"/>
          <w:b/>
          <w:color w:val="333333"/>
          <w:kern w:val="0"/>
          <w:sz w:val="32"/>
          <w:szCs w:val="32"/>
        </w:rPr>
        <w:t>7</w:t>
      </w:r>
      <w:r>
        <w:rPr>
          <w:rFonts w:hint="eastAsia" w:ascii="仿宋" w:hAnsi="仿宋" w:eastAsia="仿宋" w:cs="宋体"/>
          <w:b/>
          <w:color w:val="333333"/>
          <w:kern w:val="0"/>
          <w:sz w:val="32"/>
          <w:szCs w:val="32"/>
        </w:rPr>
        <w:t>．</w:t>
      </w:r>
      <w:r>
        <w:rPr>
          <w:rFonts w:ascii="仿宋" w:hAnsi="仿宋" w:eastAsia="仿宋" w:cs="宋体"/>
          <w:b/>
          <w:color w:val="333333"/>
          <w:kern w:val="0"/>
          <w:sz w:val="32"/>
          <w:szCs w:val="32"/>
        </w:rPr>
        <w:t>面试结束</w:t>
      </w:r>
    </w:p>
    <w:p>
      <w:pPr>
        <w:widowControl/>
        <w:shd w:val="clear" w:color="auto" w:fill="FFFFFF"/>
        <w:spacing w:before="100" w:beforeAutospacing="1" w:after="100" w:afterAutospacing="1" w:line="360" w:lineRule="atLeast"/>
        <w:ind w:firstLine="640" w:firstLineChars="200"/>
        <w:rPr>
          <w:rFonts w:ascii="仿宋" w:hAnsi="仿宋" w:eastAsia="仿宋" w:cs="宋体"/>
          <w:color w:val="333333"/>
          <w:kern w:val="0"/>
          <w:sz w:val="32"/>
          <w:szCs w:val="32"/>
        </w:rPr>
      </w:pPr>
      <w:r>
        <w:rPr>
          <w:rFonts w:ascii="仿宋" w:hAnsi="仿宋" w:eastAsia="仿宋" w:cs="宋体"/>
          <w:color w:val="333333"/>
          <w:kern w:val="0"/>
          <w:sz w:val="32"/>
          <w:szCs w:val="32"/>
        </w:rPr>
        <w:t>当成绩公布后，考场工作人员一般要求考生离开候分室，不能随意走动</w:t>
      </w: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具体的入围名单，需要等到官方发布通知。</w:t>
      </w:r>
    </w:p>
    <w:p>
      <w:pPr>
        <w:rPr>
          <w:rFonts w:asciiTheme="majorEastAsia" w:hAnsiTheme="majorEastAsia" w:eastAsiaTheme="majorEastAsia"/>
          <w:sz w:val="48"/>
          <w:szCs w:val="4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853"/>
    <w:rsid w:val="00024CAD"/>
    <w:rsid w:val="00232EC8"/>
    <w:rsid w:val="002B582B"/>
    <w:rsid w:val="003F0853"/>
    <w:rsid w:val="00432748"/>
    <w:rsid w:val="00466A02"/>
    <w:rsid w:val="005003C0"/>
    <w:rsid w:val="005D47BB"/>
    <w:rsid w:val="005F1856"/>
    <w:rsid w:val="00626284"/>
    <w:rsid w:val="00674E2C"/>
    <w:rsid w:val="00684054"/>
    <w:rsid w:val="006B6538"/>
    <w:rsid w:val="00782EC1"/>
    <w:rsid w:val="007B1919"/>
    <w:rsid w:val="00851BC1"/>
    <w:rsid w:val="00866808"/>
    <w:rsid w:val="00920B9F"/>
    <w:rsid w:val="00921C83"/>
    <w:rsid w:val="00956CD2"/>
    <w:rsid w:val="009E1F52"/>
    <w:rsid w:val="00B12DB5"/>
    <w:rsid w:val="00B30123"/>
    <w:rsid w:val="00B75F34"/>
    <w:rsid w:val="00C54448"/>
    <w:rsid w:val="00C761A5"/>
    <w:rsid w:val="00D51AEB"/>
    <w:rsid w:val="00DF31DC"/>
    <w:rsid w:val="00E476A8"/>
    <w:rsid w:val="00E77CF8"/>
    <w:rsid w:val="00EC3DB9"/>
    <w:rsid w:val="00F0035C"/>
    <w:rsid w:val="00F25DC5"/>
    <w:rsid w:val="00F36CB3"/>
    <w:rsid w:val="00F77E33"/>
    <w:rsid w:val="00FE491B"/>
    <w:rsid w:val="0AC64C82"/>
    <w:rsid w:val="127505CC"/>
    <w:rsid w:val="182E3338"/>
    <w:rsid w:val="2A4644D3"/>
    <w:rsid w:val="385D57ED"/>
    <w:rsid w:val="4C956178"/>
    <w:rsid w:val="500066C4"/>
    <w:rsid w:val="563A07F8"/>
    <w:rsid w:val="63E934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character" w:customStyle="1" w:styleId="8">
    <w:name w:val="bjh-p"/>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87C3F3-8DDF-42AD-A75C-4C1997A10E9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185</Words>
  <Characters>1059</Characters>
  <Lines>8</Lines>
  <Paragraphs>2</Paragraphs>
  <TotalTime>0</TotalTime>
  <ScaleCrop>false</ScaleCrop>
  <LinksUpToDate>false</LinksUpToDate>
  <CharactersWithSpaces>1242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2019-05-05T00:30:00Z</dcterms:created>
  <dc:creator>Administrator</dc:creator>
  <cp:lastModifiedBy>Administrator</cp:lastModifiedBy>
  <dcterms:modified xsi:type="dcterms:W3CDTF">2019-05-29T09:20:19Z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